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C3CD" w14:textId="77777777" w:rsidR="0021655E" w:rsidRDefault="0021655E">
      <w:pPr>
        <w:spacing w:before="7"/>
        <w:rPr>
          <w:b/>
          <w:sz w:val="16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258"/>
      </w:tblGrid>
      <w:tr w:rsidR="0021655E" w14:paraId="7BCFE05A" w14:textId="77777777" w:rsidTr="00F64416">
        <w:trPr>
          <w:trHeight w:val="600"/>
        </w:trPr>
        <w:tc>
          <w:tcPr>
            <w:tcW w:w="816" w:type="dxa"/>
            <w:vAlign w:val="center"/>
          </w:tcPr>
          <w:p w14:paraId="77D07778" w14:textId="6C00E3B1" w:rsidR="0021655E" w:rsidRDefault="00C95676" w:rsidP="00C95676">
            <w:pPr>
              <w:pStyle w:val="TableParagraph"/>
              <w:jc w:val="center"/>
            </w:pPr>
            <w:r>
              <w:rPr>
                <w:spacing w:val="-5"/>
              </w:rPr>
              <w:t>Α0</w:t>
            </w:r>
          </w:p>
        </w:tc>
        <w:tc>
          <w:tcPr>
            <w:tcW w:w="8258" w:type="dxa"/>
            <w:vAlign w:val="center"/>
          </w:tcPr>
          <w:p w14:paraId="42CA3D32" w14:textId="77777777" w:rsidR="0021655E" w:rsidRDefault="00C95676">
            <w:pPr>
              <w:pStyle w:val="TableParagraph"/>
              <w:spacing w:line="249" w:lineRule="exact"/>
            </w:pPr>
            <w:r>
              <w:t>Πίνακας Περιεχομένων Φακέλου</w:t>
            </w:r>
          </w:p>
          <w:p w14:paraId="52E37A19" w14:textId="32CA420D" w:rsidR="00C95676" w:rsidRPr="00C95676" w:rsidRDefault="00C95676">
            <w:pPr>
              <w:pStyle w:val="TableParagraph"/>
              <w:spacing w:line="249" w:lineRule="exact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>: Πίνακας Περιεχομένων</w:t>
            </w:r>
            <w:r>
              <w:rPr>
                <w:i/>
                <w:iCs/>
              </w:rPr>
              <w:t>)</w:t>
            </w:r>
          </w:p>
        </w:tc>
      </w:tr>
      <w:tr w:rsidR="0021655E" w14:paraId="1043E591" w14:textId="77777777" w:rsidTr="00F64416">
        <w:trPr>
          <w:trHeight w:val="1132"/>
        </w:trPr>
        <w:tc>
          <w:tcPr>
            <w:tcW w:w="816" w:type="dxa"/>
            <w:vAlign w:val="center"/>
          </w:tcPr>
          <w:p w14:paraId="70DEE3A3" w14:textId="147EABB9" w:rsidR="0021655E" w:rsidRDefault="00C95676" w:rsidP="00C95676">
            <w:pPr>
              <w:pStyle w:val="TableParagraph"/>
              <w:spacing w:line="260" w:lineRule="exact"/>
              <w:jc w:val="center"/>
            </w:pPr>
            <w:r>
              <w:rPr>
                <w:spacing w:val="-4"/>
              </w:rPr>
              <w:t>Α</w:t>
            </w:r>
            <w:r w:rsidR="00F64416">
              <w:rPr>
                <w:spacing w:val="-4"/>
              </w:rPr>
              <w:t>1</w:t>
            </w:r>
          </w:p>
        </w:tc>
        <w:tc>
          <w:tcPr>
            <w:tcW w:w="8258" w:type="dxa"/>
            <w:vAlign w:val="center"/>
          </w:tcPr>
          <w:p w14:paraId="731E4E9F" w14:textId="77777777" w:rsidR="0021655E" w:rsidRDefault="00C95676" w:rsidP="00C95676">
            <w:pPr>
              <w:pStyle w:val="TableParagraph"/>
              <w:spacing w:line="260" w:lineRule="exact"/>
              <w:jc w:val="both"/>
            </w:pPr>
            <w:r w:rsidRPr="00C95676">
              <w:t>Πρόταση Ακαδημαϊκής Πιστοποίησης του νέου ΠΜΣ του Ιδρύματος, σύμφωνα με το συνημμένο «Υπόδειγμα για τη σύνταξη Πρότασης Ακαδημαϊκής Πιστοποίησης νέου Προγράμματος Μεταπτυχιακών Σπουδών»</w:t>
            </w:r>
          </w:p>
          <w:p w14:paraId="31CFE9AA" w14:textId="125D78EA" w:rsidR="00C95676" w:rsidRDefault="00C95676" w:rsidP="00C95676">
            <w:pPr>
              <w:pStyle w:val="TableParagraph"/>
              <w:spacing w:line="260" w:lineRule="exact"/>
              <w:jc w:val="both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>: Π</w:t>
            </w:r>
            <w:r>
              <w:rPr>
                <w:i/>
                <w:iCs/>
              </w:rPr>
              <w:t>ρόταση Πιστοποίησης)</w:t>
            </w:r>
          </w:p>
        </w:tc>
      </w:tr>
      <w:tr w:rsidR="0021655E" w14:paraId="0E1C0B17" w14:textId="77777777" w:rsidTr="00F64416">
        <w:trPr>
          <w:trHeight w:val="637"/>
        </w:trPr>
        <w:tc>
          <w:tcPr>
            <w:tcW w:w="816" w:type="dxa"/>
            <w:vAlign w:val="center"/>
          </w:tcPr>
          <w:p w14:paraId="17CAB81B" w14:textId="650A1758" w:rsidR="0021655E" w:rsidRDefault="00C95676" w:rsidP="00C95676">
            <w:pPr>
              <w:pStyle w:val="TableParagraph"/>
              <w:spacing w:line="263" w:lineRule="exact"/>
              <w:jc w:val="center"/>
            </w:pPr>
            <w:r>
              <w:rPr>
                <w:spacing w:val="-4"/>
              </w:rPr>
              <w:t>Α</w:t>
            </w:r>
            <w:r w:rsidR="00F64416">
              <w:rPr>
                <w:spacing w:val="-4"/>
              </w:rPr>
              <w:t>2</w:t>
            </w:r>
          </w:p>
        </w:tc>
        <w:tc>
          <w:tcPr>
            <w:tcW w:w="8258" w:type="dxa"/>
            <w:vAlign w:val="center"/>
          </w:tcPr>
          <w:p w14:paraId="05EC057A" w14:textId="77777777" w:rsidR="0021655E" w:rsidRDefault="00C95676">
            <w:pPr>
              <w:pStyle w:val="TableParagraph"/>
              <w:spacing w:line="263" w:lineRule="exact"/>
            </w:pPr>
            <w:r w:rsidRPr="00C95676">
              <w:t>Απόφαση Συγκλήτου για την ίδρυση του ΠΜΣ</w:t>
            </w:r>
          </w:p>
          <w:p w14:paraId="5705A1C6" w14:textId="4B4A6518" w:rsidR="00C95676" w:rsidRDefault="00C95676">
            <w:pPr>
              <w:pStyle w:val="TableParagraph"/>
              <w:spacing w:line="263" w:lineRule="exact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Απόφαση Συγκλήτου)</w:t>
            </w:r>
          </w:p>
        </w:tc>
      </w:tr>
      <w:tr w:rsidR="0021655E" w14:paraId="7158F7F4" w14:textId="77777777" w:rsidTr="00F64416">
        <w:trPr>
          <w:trHeight w:val="1456"/>
        </w:trPr>
        <w:tc>
          <w:tcPr>
            <w:tcW w:w="816" w:type="dxa"/>
            <w:vAlign w:val="center"/>
          </w:tcPr>
          <w:p w14:paraId="64E222E2" w14:textId="34F1EEBC" w:rsidR="0021655E" w:rsidRDefault="00C95676" w:rsidP="00C95676">
            <w:pPr>
              <w:pStyle w:val="TableParagraph"/>
              <w:spacing w:line="263" w:lineRule="exact"/>
              <w:jc w:val="center"/>
            </w:pPr>
            <w:r>
              <w:rPr>
                <w:spacing w:val="-4"/>
              </w:rPr>
              <w:t>Α3</w:t>
            </w:r>
          </w:p>
        </w:tc>
        <w:tc>
          <w:tcPr>
            <w:tcW w:w="8258" w:type="dxa"/>
            <w:vAlign w:val="center"/>
          </w:tcPr>
          <w:p w14:paraId="3ACFA327" w14:textId="77777777" w:rsidR="0021655E" w:rsidRDefault="00C95676" w:rsidP="00C95676">
            <w:pPr>
              <w:pStyle w:val="TableParagraph"/>
              <w:spacing w:line="263" w:lineRule="exact"/>
              <w:jc w:val="both"/>
            </w:pPr>
            <w:r>
              <w:t>Αιτιολογημένη εισηγητική έκθεση της ΜΟΔΙΠ, η οποία θα αναφέρεται στα βασικά σημεία της Απαίτησης 1 του Προτύπου (στρατηγική σε θέματα ανάπτυξης ΠΜΣ, στρατηγική ηλεκτρονικής μάθησης – εφόσον το ΠΜΣ προσφέρεται με εξ αποστάσεως μεθόδους κ.λπ.) με την απαιτούμενη τεκμηρίωση (έκταση έως 4 σελίδες)</w:t>
            </w:r>
          </w:p>
          <w:p w14:paraId="5261146A" w14:textId="1368DE90" w:rsidR="00C95676" w:rsidRDefault="00C95676" w:rsidP="00C95676">
            <w:pPr>
              <w:pStyle w:val="TableParagraph"/>
              <w:spacing w:line="263" w:lineRule="exact"/>
              <w:jc w:val="both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Εισηγητική Έκθεση ΜΟΔΙΠ)</w:t>
            </w:r>
          </w:p>
        </w:tc>
      </w:tr>
      <w:tr w:rsidR="0021655E" w14:paraId="7EF2E0AE" w14:textId="77777777" w:rsidTr="00F64416">
        <w:trPr>
          <w:trHeight w:val="995"/>
        </w:trPr>
        <w:tc>
          <w:tcPr>
            <w:tcW w:w="816" w:type="dxa"/>
            <w:vAlign w:val="center"/>
          </w:tcPr>
          <w:p w14:paraId="7D2D367C" w14:textId="65DFB766" w:rsidR="0021655E" w:rsidRDefault="00C95676" w:rsidP="00C95676">
            <w:pPr>
              <w:pStyle w:val="TableParagraph"/>
              <w:jc w:val="center"/>
            </w:pPr>
            <w:r>
              <w:rPr>
                <w:spacing w:val="-4"/>
              </w:rPr>
              <w:t>Α</w:t>
            </w:r>
            <w:r w:rsidR="00F64416">
              <w:rPr>
                <w:spacing w:val="-4"/>
              </w:rPr>
              <w:t>4</w:t>
            </w:r>
          </w:p>
        </w:tc>
        <w:tc>
          <w:tcPr>
            <w:tcW w:w="8258" w:type="dxa"/>
            <w:vAlign w:val="center"/>
          </w:tcPr>
          <w:p w14:paraId="31F0E187" w14:textId="77777777" w:rsidR="0021655E" w:rsidRDefault="00C95676" w:rsidP="00C95676">
            <w:pPr>
              <w:pStyle w:val="TableParagraph"/>
              <w:jc w:val="both"/>
            </w:pPr>
            <w:r>
              <w:t>Απόφαση Συγκλήτου για την στρατηγική του Ιδρύματος σε θέματα ανάπτυξης προγραμμάτων μεταπτυχιακών σπουδών</w:t>
            </w:r>
          </w:p>
          <w:p w14:paraId="192D6E73" w14:textId="3BC192AF" w:rsidR="00C95676" w:rsidRDefault="00C95676" w:rsidP="00C95676">
            <w:pPr>
              <w:pStyle w:val="TableParagraph"/>
              <w:jc w:val="both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Στρατηγική Ιδρύματος για ΠΜΣ)</w:t>
            </w:r>
          </w:p>
        </w:tc>
      </w:tr>
      <w:tr w:rsidR="0021655E" w14:paraId="4B6D415F" w14:textId="77777777" w:rsidTr="00F64416">
        <w:trPr>
          <w:trHeight w:val="697"/>
        </w:trPr>
        <w:tc>
          <w:tcPr>
            <w:tcW w:w="816" w:type="dxa"/>
            <w:vAlign w:val="center"/>
          </w:tcPr>
          <w:p w14:paraId="46A2682D" w14:textId="1991C7F7" w:rsidR="0021655E" w:rsidRDefault="00C95676" w:rsidP="00C95676">
            <w:pPr>
              <w:pStyle w:val="TableParagraph"/>
              <w:spacing w:line="248" w:lineRule="exact"/>
              <w:jc w:val="center"/>
            </w:pPr>
            <w:r>
              <w:rPr>
                <w:spacing w:val="-4"/>
              </w:rPr>
              <w:t>Α5</w:t>
            </w:r>
          </w:p>
        </w:tc>
        <w:tc>
          <w:tcPr>
            <w:tcW w:w="8258" w:type="dxa"/>
            <w:vAlign w:val="center"/>
          </w:tcPr>
          <w:p w14:paraId="5AEA996B" w14:textId="77777777" w:rsidR="0021655E" w:rsidRDefault="00C95676" w:rsidP="00C95676">
            <w:pPr>
              <w:pStyle w:val="TableParagraph"/>
              <w:spacing w:line="248" w:lineRule="exact"/>
              <w:jc w:val="both"/>
            </w:pPr>
            <w:r w:rsidRPr="00C95676">
              <w:t>Μελέτες σκοπιμότητας και βιωσιμότητας για την ίδρυση και λειτουργία του νέου ΠΜΣ</w:t>
            </w:r>
          </w:p>
          <w:p w14:paraId="5F834EA7" w14:textId="4B139432" w:rsidR="00C95676" w:rsidRDefault="00C95676" w:rsidP="00C95676">
            <w:pPr>
              <w:pStyle w:val="TableParagraph"/>
              <w:spacing w:line="248" w:lineRule="exact"/>
              <w:jc w:val="both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 w:rsidR="00E66FEB" w:rsidRPr="00E66FEB">
              <w:rPr>
                <w:i/>
                <w:iCs/>
              </w:rPr>
              <w:t>Μελέτες σκοπιμότητας</w:t>
            </w:r>
            <w:r w:rsidR="00E66FEB">
              <w:rPr>
                <w:i/>
                <w:iCs/>
              </w:rPr>
              <w:t>_</w:t>
            </w:r>
            <w:r w:rsidR="00E66FEB" w:rsidRPr="00E66FEB">
              <w:rPr>
                <w:i/>
                <w:iCs/>
              </w:rPr>
              <w:t>βιωσιμότητας</w:t>
            </w:r>
            <w:r>
              <w:rPr>
                <w:i/>
                <w:iCs/>
              </w:rPr>
              <w:t>)</w:t>
            </w:r>
          </w:p>
        </w:tc>
      </w:tr>
      <w:tr w:rsidR="0021655E" w14:paraId="27C61956" w14:textId="77777777" w:rsidTr="00F64416">
        <w:trPr>
          <w:trHeight w:val="835"/>
        </w:trPr>
        <w:tc>
          <w:tcPr>
            <w:tcW w:w="816" w:type="dxa"/>
            <w:vAlign w:val="center"/>
          </w:tcPr>
          <w:p w14:paraId="3971B826" w14:textId="337C43E9" w:rsidR="0021655E" w:rsidRDefault="00C95676" w:rsidP="00C95676">
            <w:pPr>
              <w:pStyle w:val="TableParagraph"/>
              <w:jc w:val="center"/>
            </w:pPr>
            <w:r>
              <w:rPr>
                <w:spacing w:val="-4"/>
              </w:rPr>
              <w:t>Α6</w:t>
            </w:r>
          </w:p>
        </w:tc>
        <w:tc>
          <w:tcPr>
            <w:tcW w:w="8258" w:type="dxa"/>
            <w:vAlign w:val="center"/>
          </w:tcPr>
          <w:p w14:paraId="1B94A519" w14:textId="77777777" w:rsidR="00C95676" w:rsidRDefault="00C95676" w:rsidP="00C95676">
            <w:pPr>
              <w:pStyle w:val="TableParagraph"/>
              <w:spacing w:before="1" w:line="249" w:lineRule="exact"/>
            </w:pPr>
            <w:r>
              <w:t>Πολιτική ποιότητας της ακαδημαϊκής μονάδας για την ανάπτυξη και τη βελτίωση των ΠΜΣ</w:t>
            </w:r>
          </w:p>
          <w:p w14:paraId="4B350C3D" w14:textId="77777777" w:rsidR="0021655E" w:rsidRDefault="00C95676" w:rsidP="00C95676">
            <w:pPr>
              <w:pStyle w:val="TableParagraph"/>
              <w:spacing w:before="1" w:line="249" w:lineRule="exact"/>
            </w:pPr>
            <w:r>
              <w:t>(κείμενο 1 - 2 σελίδων)</w:t>
            </w:r>
          </w:p>
          <w:p w14:paraId="0544498B" w14:textId="463C1127" w:rsidR="00E66FEB" w:rsidRDefault="00E66FEB" w:rsidP="00C95676">
            <w:pPr>
              <w:pStyle w:val="TableParagraph"/>
              <w:spacing w:before="1" w:line="249" w:lineRule="exact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Πολιτική Ποιότητας)</w:t>
            </w:r>
          </w:p>
        </w:tc>
      </w:tr>
      <w:tr w:rsidR="0021655E" w14:paraId="018DA49D" w14:textId="77777777" w:rsidTr="00F64416">
        <w:trPr>
          <w:trHeight w:val="705"/>
        </w:trPr>
        <w:tc>
          <w:tcPr>
            <w:tcW w:w="816" w:type="dxa"/>
            <w:vAlign w:val="center"/>
          </w:tcPr>
          <w:p w14:paraId="75C6C8CA" w14:textId="40FEC837" w:rsidR="0021655E" w:rsidRDefault="00C95676" w:rsidP="00C95676">
            <w:pPr>
              <w:pStyle w:val="TableParagraph"/>
              <w:jc w:val="center"/>
            </w:pPr>
            <w:r>
              <w:rPr>
                <w:spacing w:val="-4"/>
              </w:rPr>
              <w:t>Α7</w:t>
            </w:r>
          </w:p>
        </w:tc>
        <w:tc>
          <w:tcPr>
            <w:tcW w:w="8258" w:type="dxa"/>
            <w:vAlign w:val="center"/>
          </w:tcPr>
          <w:p w14:paraId="1DF2AC8B" w14:textId="77777777" w:rsidR="0021655E" w:rsidRDefault="00C95676" w:rsidP="00E66FEB">
            <w:pPr>
              <w:pStyle w:val="TableParagraph"/>
              <w:spacing w:line="249" w:lineRule="exact"/>
            </w:pPr>
            <w:r>
              <w:t>Στοχοθεσία Ποιότητας της ακαδημαϊκής μονάδας για το ΠΜΣ</w:t>
            </w:r>
          </w:p>
          <w:p w14:paraId="5498B612" w14:textId="7656AE76" w:rsidR="00E66FEB" w:rsidRDefault="00E66FEB" w:rsidP="00E66FEB">
            <w:pPr>
              <w:pStyle w:val="TableParagraph"/>
              <w:spacing w:line="249" w:lineRule="exact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Στοχοθεσία Ποιότητας)</w:t>
            </w:r>
          </w:p>
        </w:tc>
      </w:tr>
      <w:tr w:rsidR="0021655E" w14:paraId="070C4363" w14:textId="77777777" w:rsidTr="00F64416">
        <w:trPr>
          <w:trHeight w:val="970"/>
        </w:trPr>
        <w:tc>
          <w:tcPr>
            <w:tcW w:w="816" w:type="dxa"/>
            <w:vAlign w:val="center"/>
          </w:tcPr>
          <w:p w14:paraId="31F0C6DF" w14:textId="0A9757DE" w:rsidR="0021655E" w:rsidRDefault="00C95676" w:rsidP="00C95676">
            <w:pPr>
              <w:pStyle w:val="TableParagraph"/>
              <w:spacing w:line="248" w:lineRule="exact"/>
              <w:jc w:val="center"/>
            </w:pPr>
            <w:r>
              <w:rPr>
                <w:spacing w:val="-4"/>
              </w:rPr>
              <w:t>Α8</w:t>
            </w:r>
          </w:p>
        </w:tc>
        <w:tc>
          <w:tcPr>
            <w:tcW w:w="8258" w:type="dxa"/>
            <w:vAlign w:val="center"/>
          </w:tcPr>
          <w:p w14:paraId="3D3E3EF0" w14:textId="77777777" w:rsidR="00C95676" w:rsidRDefault="00C95676" w:rsidP="00E66FEB">
            <w:pPr>
              <w:pStyle w:val="TableParagraph"/>
              <w:spacing w:line="248" w:lineRule="exact"/>
              <w:jc w:val="both"/>
            </w:pPr>
            <w:r>
              <w:t>Οδηγός Σπουδών του ΠΜΣ (με το σύνολο των πιστωτικών μονάδων ECTS του ΠΜΣ και τα</w:t>
            </w:r>
          </w:p>
          <w:p w14:paraId="3B860E60" w14:textId="77777777" w:rsidR="0021655E" w:rsidRDefault="00C95676" w:rsidP="00E66FEB">
            <w:pPr>
              <w:pStyle w:val="TableParagraph"/>
              <w:spacing w:line="248" w:lineRule="exact"/>
              <w:jc w:val="both"/>
            </w:pPr>
            <w:r>
              <w:t>προσδοκώμενα μαθησιακά αποτελέσματα του ΠΜΣ)</w:t>
            </w:r>
          </w:p>
          <w:p w14:paraId="7D0A1673" w14:textId="64383E1F" w:rsidR="00E66FEB" w:rsidRDefault="00E66FEB" w:rsidP="00C95676">
            <w:pPr>
              <w:pStyle w:val="TableParagraph"/>
              <w:spacing w:line="248" w:lineRule="exact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Οδηγός Σπουδών ΠΜΣ)</w:t>
            </w:r>
          </w:p>
        </w:tc>
      </w:tr>
      <w:tr w:rsidR="0021655E" w14:paraId="16556E79" w14:textId="77777777" w:rsidTr="00F64416">
        <w:trPr>
          <w:trHeight w:val="1138"/>
        </w:trPr>
        <w:tc>
          <w:tcPr>
            <w:tcW w:w="816" w:type="dxa"/>
            <w:vAlign w:val="center"/>
          </w:tcPr>
          <w:p w14:paraId="7C81E3BC" w14:textId="3BB15DB7" w:rsidR="0021655E" w:rsidRDefault="00C95676" w:rsidP="00C95676">
            <w:pPr>
              <w:pStyle w:val="TableParagraph"/>
              <w:jc w:val="center"/>
            </w:pPr>
            <w:r>
              <w:rPr>
                <w:spacing w:val="-4"/>
              </w:rPr>
              <w:t>Α9</w:t>
            </w:r>
          </w:p>
        </w:tc>
        <w:tc>
          <w:tcPr>
            <w:tcW w:w="8258" w:type="dxa"/>
            <w:vAlign w:val="center"/>
          </w:tcPr>
          <w:p w14:paraId="2DA7D582" w14:textId="77777777" w:rsidR="0021655E" w:rsidRDefault="00C95676" w:rsidP="00E66FEB">
            <w:pPr>
              <w:pStyle w:val="TableParagraph"/>
              <w:spacing w:line="248" w:lineRule="exact"/>
              <w:jc w:val="both"/>
              <w:rPr>
                <w:iCs/>
              </w:rPr>
            </w:pPr>
            <w:r w:rsidRPr="00E66FEB">
              <w:rPr>
                <w:iCs/>
              </w:rPr>
              <w:t>Περιγράμματα μαθημάτων (σύμφωνα με το υπόδειγμα της ΕΘΑΑΕ) για όλα τα μαθήματα του</w:t>
            </w:r>
            <w:r w:rsidR="00E66FEB" w:rsidRPr="00E66FEB">
              <w:rPr>
                <w:iCs/>
              </w:rPr>
              <w:t xml:space="preserve"> </w:t>
            </w:r>
            <w:r w:rsidRPr="00E66FEB">
              <w:rPr>
                <w:iCs/>
              </w:rPr>
              <w:t>ΠΜΣ, σε ένα ενιαίο αρχείο .</w:t>
            </w:r>
            <w:proofErr w:type="spellStart"/>
            <w:r w:rsidRPr="00E66FEB">
              <w:rPr>
                <w:iCs/>
              </w:rPr>
              <w:t>pdf</w:t>
            </w:r>
            <w:proofErr w:type="spellEnd"/>
            <w:r w:rsidRPr="00E66FEB">
              <w:rPr>
                <w:iCs/>
              </w:rPr>
              <w:t xml:space="preserve"> με αρίθμηση σελίδων, Πίνακα Περιεχομένων με μαθήματα</w:t>
            </w:r>
            <w:r w:rsidR="00E66FEB" w:rsidRPr="00E66FEB">
              <w:rPr>
                <w:iCs/>
              </w:rPr>
              <w:t xml:space="preserve"> </w:t>
            </w:r>
            <w:r w:rsidRPr="00E66FEB">
              <w:rPr>
                <w:iCs/>
              </w:rPr>
              <w:t>οργανωμένα ανά εξάμηνο σπουδών, και αριθμό σελίδας για κάθε μάθημα</w:t>
            </w:r>
          </w:p>
          <w:p w14:paraId="17EA65F0" w14:textId="6F8BB916" w:rsidR="00E66FEB" w:rsidRPr="00E66FEB" w:rsidRDefault="00E66FEB" w:rsidP="00E66FEB">
            <w:pPr>
              <w:pStyle w:val="TableParagraph"/>
              <w:spacing w:line="248" w:lineRule="exact"/>
              <w:jc w:val="both"/>
              <w:rPr>
                <w:iCs/>
              </w:rPr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Περιγράμματα μαθημάτων)</w:t>
            </w:r>
          </w:p>
        </w:tc>
      </w:tr>
      <w:tr w:rsidR="0021655E" w14:paraId="366578D1" w14:textId="77777777" w:rsidTr="00F64416">
        <w:trPr>
          <w:trHeight w:val="1112"/>
        </w:trPr>
        <w:tc>
          <w:tcPr>
            <w:tcW w:w="816" w:type="dxa"/>
            <w:vAlign w:val="center"/>
          </w:tcPr>
          <w:p w14:paraId="667BD9F8" w14:textId="5B27F497" w:rsidR="0021655E" w:rsidRDefault="00C95676" w:rsidP="00C95676">
            <w:pPr>
              <w:pStyle w:val="TableParagraph"/>
              <w:spacing w:line="248" w:lineRule="exact"/>
              <w:jc w:val="center"/>
            </w:pPr>
            <w:r>
              <w:rPr>
                <w:spacing w:val="-4"/>
              </w:rPr>
              <w:t>Α10</w:t>
            </w:r>
          </w:p>
        </w:tc>
        <w:tc>
          <w:tcPr>
            <w:tcW w:w="8258" w:type="dxa"/>
            <w:vAlign w:val="center"/>
          </w:tcPr>
          <w:p w14:paraId="257D1159" w14:textId="77777777" w:rsidR="0021655E" w:rsidRDefault="00C95676" w:rsidP="00E66FEB">
            <w:pPr>
              <w:pStyle w:val="TableParagraph"/>
              <w:spacing w:line="248" w:lineRule="exact"/>
              <w:jc w:val="both"/>
            </w:pPr>
            <w:r>
              <w:t>Ονομαστικός κατάλογος διδακτικού προσωπικού (με γνωστικά αντικείμενα, σχέση</w:t>
            </w:r>
            <w:r w:rsidR="00E66FEB">
              <w:t xml:space="preserve"> </w:t>
            </w:r>
            <w:r>
              <w:t>εργασίας,</w:t>
            </w:r>
            <w:r w:rsidR="00E66FEB">
              <w:t xml:space="preserve"> </w:t>
            </w:r>
            <w:r>
              <w:t xml:space="preserve">ανάθεση διδακτικού έργου στο ΠΜΣ σε ώρες και λοιπές υποχρεώσεις </w:t>
            </w:r>
            <w:r w:rsidR="00E66FEB">
              <w:t xml:space="preserve"> </w:t>
            </w:r>
            <w:r>
              <w:t>διδασκαλίας σε ώρες)</w:t>
            </w:r>
          </w:p>
          <w:p w14:paraId="3865D9E8" w14:textId="386EDC9A" w:rsidR="00E66FEB" w:rsidRDefault="00E66FEB" w:rsidP="00E66FEB">
            <w:pPr>
              <w:pStyle w:val="TableParagraph"/>
              <w:spacing w:line="248" w:lineRule="exact"/>
              <w:jc w:val="both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Διδακτικό Προσωπικό)</w:t>
            </w:r>
          </w:p>
        </w:tc>
      </w:tr>
      <w:tr w:rsidR="0021655E" w14:paraId="794D82B0" w14:textId="77777777" w:rsidTr="00F64416">
        <w:trPr>
          <w:trHeight w:val="703"/>
        </w:trPr>
        <w:tc>
          <w:tcPr>
            <w:tcW w:w="816" w:type="dxa"/>
            <w:vAlign w:val="center"/>
          </w:tcPr>
          <w:p w14:paraId="6DD8B41A" w14:textId="753EF1CC" w:rsidR="0021655E" w:rsidRDefault="00C95676" w:rsidP="00C95676">
            <w:pPr>
              <w:pStyle w:val="TableParagraph"/>
              <w:spacing w:line="249" w:lineRule="exact"/>
              <w:jc w:val="center"/>
            </w:pPr>
            <w:r>
              <w:rPr>
                <w:spacing w:val="-4"/>
              </w:rPr>
              <w:t>Α11</w:t>
            </w:r>
          </w:p>
        </w:tc>
        <w:tc>
          <w:tcPr>
            <w:tcW w:w="8258" w:type="dxa"/>
            <w:vAlign w:val="center"/>
          </w:tcPr>
          <w:p w14:paraId="7B765F42" w14:textId="4BD64FAA" w:rsidR="0021655E" w:rsidRDefault="00C95676" w:rsidP="00E66FEB">
            <w:pPr>
              <w:pStyle w:val="TableParagraph"/>
              <w:spacing w:line="249" w:lineRule="exact"/>
            </w:pPr>
            <w:r>
              <w:t>Εσωτερικός κανονισμός λειτουργίας του</w:t>
            </w:r>
            <w:r w:rsidR="00E66FEB">
              <w:t xml:space="preserve"> </w:t>
            </w:r>
            <w:r>
              <w:t xml:space="preserve">ΠΜΣ της ακαδημαϊκής μονάδας </w:t>
            </w:r>
          </w:p>
          <w:p w14:paraId="2D8242E8" w14:textId="16EC63FC" w:rsidR="00E66FEB" w:rsidRDefault="00E66FEB" w:rsidP="00E66FEB">
            <w:pPr>
              <w:pStyle w:val="TableParagraph"/>
              <w:spacing w:line="249" w:lineRule="exact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Εσωτερικός Κανονισμός Λειτουργίας)</w:t>
            </w:r>
          </w:p>
        </w:tc>
      </w:tr>
      <w:tr w:rsidR="0021655E" w14:paraId="74915D79" w14:textId="77777777" w:rsidTr="00F64416">
        <w:trPr>
          <w:trHeight w:val="699"/>
        </w:trPr>
        <w:tc>
          <w:tcPr>
            <w:tcW w:w="816" w:type="dxa"/>
            <w:vAlign w:val="center"/>
          </w:tcPr>
          <w:p w14:paraId="2D9B93EC" w14:textId="2780D865" w:rsidR="0021655E" w:rsidRDefault="00C95676" w:rsidP="00C95676">
            <w:pPr>
              <w:pStyle w:val="TableParagraph"/>
              <w:jc w:val="center"/>
            </w:pPr>
            <w:r>
              <w:rPr>
                <w:spacing w:val="-4"/>
              </w:rPr>
              <w:t>Α12</w:t>
            </w:r>
          </w:p>
        </w:tc>
        <w:tc>
          <w:tcPr>
            <w:tcW w:w="8258" w:type="dxa"/>
            <w:vAlign w:val="center"/>
          </w:tcPr>
          <w:p w14:paraId="5B2274D5" w14:textId="77777777" w:rsidR="0021655E" w:rsidRDefault="00C95676">
            <w:pPr>
              <w:pStyle w:val="TableParagraph"/>
              <w:spacing w:line="249" w:lineRule="exact"/>
              <w:jc w:val="both"/>
            </w:pPr>
            <w:r w:rsidRPr="00C95676">
              <w:t>Κανονισμός σπουδών, πρακτικής άσκησης, κινητικότητας, εκπόνησης εργασιών του ΠΜΣ</w:t>
            </w:r>
          </w:p>
          <w:p w14:paraId="79D4D236" w14:textId="2B7AEAB2" w:rsidR="00E66FEB" w:rsidRDefault="00E66FEB">
            <w:pPr>
              <w:pStyle w:val="TableParagraph"/>
              <w:spacing w:line="249" w:lineRule="exact"/>
              <w:jc w:val="both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Κανονισμοί ΠΜΣ)</w:t>
            </w:r>
          </w:p>
        </w:tc>
      </w:tr>
      <w:tr w:rsidR="0021655E" w14:paraId="0DC297D7" w14:textId="77777777" w:rsidTr="00F64416">
        <w:trPr>
          <w:trHeight w:val="708"/>
        </w:trPr>
        <w:tc>
          <w:tcPr>
            <w:tcW w:w="816" w:type="dxa"/>
            <w:vAlign w:val="center"/>
          </w:tcPr>
          <w:p w14:paraId="07BBCE8A" w14:textId="4777B038" w:rsidR="0021655E" w:rsidRDefault="00C95676" w:rsidP="00C95676">
            <w:pPr>
              <w:pStyle w:val="TableParagraph"/>
              <w:jc w:val="center"/>
            </w:pPr>
            <w:r>
              <w:rPr>
                <w:spacing w:val="-4"/>
              </w:rPr>
              <w:t>Α13</w:t>
            </w:r>
          </w:p>
        </w:tc>
        <w:tc>
          <w:tcPr>
            <w:tcW w:w="8258" w:type="dxa"/>
            <w:vAlign w:val="center"/>
          </w:tcPr>
          <w:p w14:paraId="4A901D7B" w14:textId="77777777" w:rsidR="0021655E" w:rsidRDefault="00C95676" w:rsidP="00E66FEB">
            <w:pPr>
              <w:pStyle w:val="TableParagraph"/>
              <w:spacing w:line="249" w:lineRule="exact"/>
              <w:jc w:val="both"/>
            </w:pPr>
            <w:r w:rsidRPr="00C95676">
              <w:t>Κανονισμός λειτουργίας μηχανισμού διαχείρισης παραπόνων και ενστάσεων φοιτητών</w:t>
            </w:r>
          </w:p>
          <w:p w14:paraId="588552B4" w14:textId="35BD98FF" w:rsidR="00E66FEB" w:rsidRDefault="00E66FEB" w:rsidP="00E66FEB">
            <w:pPr>
              <w:pStyle w:val="TableParagraph"/>
              <w:spacing w:line="249" w:lineRule="exact"/>
              <w:jc w:val="both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Κανονισμός παραπόνων)</w:t>
            </w:r>
          </w:p>
        </w:tc>
      </w:tr>
      <w:tr w:rsidR="0021655E" w14:paraId="191FB62C" w14:textId="77777777" w:rsidTr="00F64416">
        <w:trPr>
          <w:trHeight w:val="699"/>
        </w:trPr>
        <w:tc>
          <w:tcPr>
            <w:tcW w:w="816" w:type="dxa"/>
            <w:vAlign w:val="center"/>
          </w:tcPr>
          <w:p w14:paraId="7D47BB6A" w14:textId="7597F835" w:rsidR="0021655E" w:rsidRDefault="00C95676" w:rsidP="00C95676">
            <w:pPr>
              <w:pStyle w:val="TableParagraph"/>
              <w:jc w:val="center"/>
            </w:pPr>
            <w:r>
              <w:rPr>
                <w:spacing w:val="-4"/>
              </w:rPr>
              <w:t>Α14</w:t>
            </w:r>
          </w:p>
        </w:tc>
        <w:tc>
          <w:tcPr>
            <w:tcW w:w="8258" w:type="dxa"/>
            <w:vAlign w:val="center"/>
          </w:tcPr>
          <w:p w14:paraId="247C3DDB" w14:textId="77777777" w:rsidR="0021655E" w:rsidRDefault="00C95676">
            <w:pPr>
              <w:pStyle w:val="TableParagraph"/>
              <w:spacing w:line="249" w:lineRule="exact"/>
              <w:jc w:val="both"/>
              <w:rPr>
                <w:bCs/>
              </w:rPr>
            </w:pPr>
            <w:r w:rsidRPr="00E66FEB">
              <w:rPr>
                <w:bCs/>
              </w:rPr>
              <w:t>Κανονισμός λειτουργίας θεσμού ακαδημαϊκού συμβούλου</w:t>
            </w:r>
          </w:p>
          <w:p w14:paraId="13FAD73B" w14:textId="02B4DAB3" w:rsidR="00E66FEB" w:rsidRPr="00E66FEB" w:rsidRDefault="00E66FEB">
            <w:pPr>
              <w:pStyle w:val="TableParagraph"/>
              <w:spacing w:line="249" w:lineRule="exact"/>
              <w:jc w:val="both"/>
              <w:rPr>
                <w:bCs/>
              </w:rPr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Κανονισμός ακαδημαϊκού συμβούλου)</w:t>
            </w:r>
          </w:p>
        </w:tc>
      </w:tr>
      <w:tr w:rsidR="0021655E" w14:paraId="06E7CFBD" w14:textId="77777777" w:rsidTr="00F64416">
        <w:trPr>
          <w:trHeight w:val="605"/>
        </w:trPr>
        <w:tc>
          <w:tcPr>
            <w:tcW w:w="816" w:type="dxa"/>
            <w:vAlign w:val="center"/>
          </w:tcPr>
          <w:p w14:paraId="709C7140" w14:textId="244B2D03" w:rsidR="0021655E" w:rsidRDefault="00C95676" w:rsidP="00C95676">
            <w:pPr>
              <w:pStyle w:val="TableParagraph"/>
              <w:jc w:val="center"/>
            </w:pPr>
            <w:r>
              <w:rPr>
                <w:spacing w:val="-4"/>
              </w:rPr>
              <w:t>Α15</w:t>
            </w:r>
          </w:p>
        </w:tc>
        <w:tc>
          <w:tcPr>
            <w:tcW w:w="8258" w:type="dxa"/>
            <w:vAlign w:val="center"/>
          </w:tcPr>
          <w:p w14:paraId="211A60FF" w14:textId="77777777" w:rsidR="0021655E" w:rsidRDefault="00C95676">
            <w:pPr>
              <w:pStyle w:val="TableParagraph"/>
              <w:spacing w:before="1" w:line="249" w:lineRule="exact"/>
            </w:pPr>
            <w:r w:rsidRPr="00C95676">
              <w:t>Κανονισμός Δεοντολογίας της Έρευνας</w:t>
            </w:r>
          </w:p>
          <w:p w14:paraId="04247D4E" w14:textId="424238F3" w:rsidR="00E66FEB" w:rsidRDefault="00E66FEB">
            <w:pPr>
              <w:pStyle w:val="TableParagraph"/>
              <w:spacing w:before="1" w:line="249" w:lineRule="exact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Κανονισμός Δεοντολογίας)</w:t>
            </w:r>
          </w:p>
        </w:tc>
      </w:tr>
      <w:tr w:rsidR="0021655E" w14:paraId="0B7B03E8" w14:textId="77777777" w:rsidTr="00F64416">
        <w:trPr>
          <w:trHeight w:val="910"/>
        </w:trPr>
        <w:tc>
          <w:tcPr>
            <w:tcW w:w="816" w:type="dxa"/>
            <w:vAlign w:val="center"/>
          </w:tcPr>
          <w:p w14:paraId="06193432" w14:textId="5AA16156" w:rsidR="0021655E" w:rsidRDefault="00C95676" w:rsidP="00C95676">
            <w:pPr>
              <w:pStyle w:val="TableParagraph"/>
              <w:jc w:val="center"/>
            </w:pPr>
            <w:r>
              <w:rPr>
                <w:spacing w:val="-4"/>
              </w:rPr>
              <w:lastRenderedPageBreak/>
              <w:t>Α16</w:t>
            </w:r>
          </w:p>
        </w:tc>
        <w:tc>
          <w:tcPr>
            <w:tcW w:w="8258" w:type="dxa"/>
            <w:vAlign w:val="center"/>
          </w:tcPr>
          <w:p w14:paraId="7FB2420E" w14:textId="77777777" w:rsidR="0021655E" w:rsidRDefault="00C95676">
            <w:pPr>
              <w:pStyle w:val="TableParagraph"/>
              <w:spacing w:line="248" w:lineRule="exact"/>
              <w:jc w:val="both"/>
            </w:pPr>
            <w:r w:rsidRPr="00C95676">
              <w:t xml:space="preserve">Υπόδειγμα διπλώματος και Παραρτήματος διπλώματος (στην ελληνική και στην αγγλική γλώσσα) </w:t>
            </w:r>
          </w:p>
          <w:p w14:paraId="20C6F393" w14:textId="288B392D" w:rsidR="00E66FEB" w:rsidRDefault="00E66FEB">
            <w:pPr>
              <w:pStyle w:val="TableParagraph"/>
              <w:spacing w:line="248" w:lineRule="exact"/>
              <w:jc w:val="both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 xml:space="preserve">Δίπλωμα &amp; </w:t>
            </w:r>
            <w:proofErr w:type="spellStart"/>
            <w:r>
              <w:rPr>
                <w:i/>
                <w:iCs/>
              </w:rPr>
              <w:t>Παραρτ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Διπλώμ</w:t>
            </w:r>
            <w:proofErr w:type="spellEnd"/>
            <w:r>
              <w:rPr>
                <w:i/>
                <w:iCs/>
              </w:rPr>
              <w:t>. )</w:t>
            </w:r>
          </w:p>
        </w:tc>
      </w:tr>
      <w:tr w:rsidR="0021655E" w:rsidRPr="00E66FEB" w14:paraId="1A8B8279" w14:textId="77777777" w:rsidTr="00F64416">
        <w:trPr>
          <w:trHeight w:val="1110"/>
        </w:trPr>
        <w:tc>
          <w:tcPr>
            <w:tcW w:w="816" w:type="dxa"/>
            <w:vAlign w:val="center"/>
          </w:tcPr>
          <w:p w14:paraId="095182EC" w14:textId="4C7D653A" w:rsidR="0021655E" w:rsidRDefault="00C95676" w:rsidP="00C95676">
            <w:pPr>
              <w:pStyle w:val="TableParagraph"/>
              <w:spacing w:before="1" w:line="249" w:lineRule="exact"/>
              <w:jc w:val="center"/>
            </w:pPr>
            <w:r>
              <w:rPr>
                <w:spacing w:val="-4"/>
              </w:rPr>
              <w:t>Α17</w:t>
            </w:r>
          </w:p>
        </w:tc>
        <w:tc>
          <w:tcPr>
            <w:tcW w:w="8258" w:type="dxa"/>
            <w:vAlign w:val="center"/>
          </w:tcPr>
          <w:p w14:paraId="7B1791D3" w14:textId="77777777" w:rsidR="0021655E" w:rsidRDefault="00C95676" w:rsidP="00E66FEB">
            <w:pPr>
              <w:pStyle w:val="TableParagraph"/>
              <w:spacing w:before="1" w:line="249" w:lineRule="exact"/>
              <w:jc w:val="both"/>
            </w:pPr>
            <w:r>
              <w:t>Συνοπτική αναφορά των επιδόσεων του διδακτικού προσωπικού σε επιστημονικό -ερευνητικό</w:t>
            </w:r>
            <w:r w:rsidR="00E66FEB">
              <w:t xml:space="preserve"> </w:t>
            </w:r>
            <w:r>
              <w:t>και διδακτικό έργο, βάσει και διεθνών αναγνωρισμένων συστημάτων αξιολόγησης επιστημόνων</w:t>
            </w:r>
            <w:r w:rsidR="00E66FEB">
              <w:t xml:space="preserve"> </w:t>
            </w:r>
            <w:r w:rsidRPr="00E66FEB">
              <w:t>(</w:t>
            </w:r>
            <w:r>
              <w:t>π</w:t>
            </w:r>
            <w:r w:rsidRPr="00E66FEB">
              <w:t>.</w:t>
            </w:r>
            <w:r>
              <w:t>χ</w:t>
            </w:r>
            <w:r w:rsidRPr="00E66FEB">
              <w:t xml:space="preserve">. </w:t>
            </w:r>
            <w:r w:rsidRPr="00C95676">
              <w:rPr>
                <w:lang w:val="en-US"/>
              </w:rPr>
              <w:t>Google</w:t>
            </w:r>
            <w:r w:rsidRPr="00E66FEB">
              <w:t xml:space="preserve"> </w:t>
            </w:r>
            <w:r w:rsidRPr="00C95676">
              <w:rPr>
                <w:lang w:val="en-US"/>
              </w:rPr>
              <w:t>Scholar</w:t>
            </w:r>
            <w:r w:rsidRPr="00E66FEB">
              <w:t xml:space="preserve">, </w:t>
            </w:r>
            <w:r w:rsidRPr="00C95676">
              <w:rPr>
                <w:lang w:val="en-US"/>
              </w:rPr>
              <w:t>Scopus</w:t>
            </w:r>
            <w:r w:rsidRPr="00E66FEB">
              <w:t xml:space="preserve">, </w:t>
            </w:r>
            <w:proofErr w:type="spellStart"/>
            <w:r>
              <w:t>κ</w:t>
            </w:r>
            <w:r w:rsidRPr="00E66FEB">
              <w:t>.</w:t>
            </w:r>
            <w:r>
              <w:t>ο</w:t>
            </w:r>
            <w:r w:rsidRPr="00E66FEB">
              <w:t>.</w:t>
            </w:r>
            <w:r>
              <w:t>κ</w:t>
            </w:r>
            <w:r w:rsidRPr="00E66FEB">
              <w:t>.</w:t>
            </w:r>
            <w:proofErr w:type="spellEnd"/>
            <w:r w:rsidRPr="00E66FEB">
              <w:t>)</w:t>
            </w:r>
          </w:p>
          <w:p w14:paraId="17184E96" w14:textId="0069F243" w:rsidR="00E66FEB" w:rsidRPr="00E66FEB" w:rsidRDefault="00E66FEB" w:rsidP="00E66FEB">
            <w:pPr>
              <w:pStyle w:val="TableParagraph"/>
              <w:spacing w:before="1" w:line="249" w:lineRule="exact"/>
              <w:jc w:val="both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Επιδόσεις διδασκόντων)</w:t>
            </w:r>
          </w:p>
        </w:tc>
      </w:tr>
      <w:tr w:rsidR="0021655E" w14:paraId="7D724B76" w14:textId="77777777" w:rsidTr="00F64416">
        <w:trPr>
          <w:trHeight w:val="930"/>
        </w:trPr>
        <w:tc>
          <w:tcPr>
            <w:tcW w:w="816" w:type="dxa"/>
            <w:vAlign w:val="center"/>
          </w:tcPr>
          <w:p w14:paraId="75191559" w14:textId="2DB62EE3" w:rsidR="0021655E" w:rsidRDefault="00C95676" w:rsidP="00C95676">
            <w:pPr>
              <w:pStyle w:val="TableParagraph"/>
              <w:spacing w:line="248" w:lineRule="exact"/>
              <w:jc w:val="center"/>
            </w:pPr>
            <w:r>
              <w:rPr>
                <w:spacing w:val="-4"/>
              </w:rPr>
              <w:t>Α18</w:t>
            </w:r>
          </w:p>
        </w:tc>
        <w:tc>
          <w:tcPr>
            <w:tcW w:w="8258" w:type="dxa"/>
            <w:vAlign w:val="center"/>
          </w:tcPr>
          <w:p w14:paraId="2B7AB370" w14:textId="77777777" w:rsidR="0021655E" w:rsidRDefault="00C95676" w:rsidP="00E66FEB">
            <w:pPr>
              <w:pStyle w:val="TableParagraph"/>
              <w:spacing w:line="248" w:lineRule="exact"/>
              <w:jc w:val="both"/>
            </w:pPr>
            <w:r>
              <w:t>Ειδικός κανονισμός για την εφαρμογή της ηλεκτρονικής μάθησης (εφόσον το ΠΜΣ προσφέρεται</w:t>
            </w:r>
            <w:r w:rsidR="00E66FEB">
              <w:t xml:space="preserve"> </w:t>
            </w:r>
            <w:r>
              <w:t xml:space="preserve">με εξ αποστάσεως μεθόδους) </w:t>
            </w:r>
          </w:p>
          <w:p w14:paraId="5E54FCC7" w14:textId="33FF0CD5" w:rsidR="00E66FEB" w:rsidRDefault="00E66FEB" w:rsidP="00E66FEB">
            <w:pPr>
              <w:pStyle w:val="TableParagraph"/>
              <w:spacing w:line="248" w:lineRule="exact"/>
              <w:jc w:val="both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Κανονισμός ηλεκτρ. μάθησης)</w:t>
            </w:r>
          </w:p>
        </w:tc>
      </w:tr>
      <w:tr w:rsidR="0021655E" w14:paraId="7282DDA7" w14:textId="77777777" w:rsidTr="00F64416">
        <w:trPr>
          <w:trHeight w:val="703"/>
        </w:trPr>
        <w:tc>
          <w:tcPr>
            <w:tcW w:w="816" w:type="dxa"/>
            <w:vAlign w:val="center"/>
          </w:tcPr>
          <w:p w14:paraId="24C5E0A9" w14:textId="235A22AF" w:rsidR="0021655E" w:rsidRDefault="00C95676" w:rsidP="00C95676">
            <w:pPr>
              <w:pStyle w:val="TableParagraph"/>
              <w:jc w:val="center"/>
            </w:pPr>
            <w:r>
              <w:rPr>
                <w:spacing w:val="-4"/>
              </w:rPr>
              <w:t>Α19</w:t>
            </w:r>
          </w:p>
        </w:tc>
        <w:tc>
          <w:tcPr>
            <w:tcW w:w="8258" w:type="dxa"/>
            <w:vAlign w:val="center"/>
          </w:tcPr>
          <w:p w14:paraId="3317CE7E" w14:textId="77777777" w:rsidR="0021655E" w:rsidRDefault="00C95676">
            <w:pPr>
              <w:pStyle w:val="TableParagraph"/>
              <w:spacing w:line="249" w:lineRule="exact"/>
            </w:pPr>
            <w:r w:rsidRPr="00C95676">
              <w:t>Σχέδιο αξιοποίησης διδάκτρων (εφόσον υφίστανται)</w:t>
            </w:r>
          </w:p>
          <w:p w14:paraId="3431B894" w14:textId="38589A56" w:rsidR="00E66FEB" w:rsidRDefault="00E66FEB">
            <w:pPr>
              <w:pStyle w:val="TableParagraph"/>
              <w:spacing w:line="249" w:lineRule="exact"/>
            </w:pPr>
            <w:r>
              <w:rPr>
                <w:i/>
                <w:iCs/>
              </w:rPr>
              <w:t>(</w:t>
            </w:r>
            <w:r w:rsidRPr="00C95676">
              <w:rPr>
                <w:i/>
                <w:iCs/>
              </w:rPr>
              <w:t xml:space="preserve">Τίτλος αρχείου </w:t>
            </w:r>
            <w:r w:rsidRPr="00C95676">
              <w:rPr>
                <w:i/>
                <w:iCs/>
                <w:lang w:val="en-US"/>
              </w:rPr>
              <w:t>pdf</w:t>
            </w:r>
            <w:r w:rsidRPr="00C95676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Σχέδιο αξιοποίησης διδάκτρων)</w:t>
            </w:r>
          </w:p>
        </w:tc>
      </w:tr>
    </w:tbl>
    <w:p w14:paraId="78B1FFEE" w14:textId="77777777" w:rsidR="0021655E" w:rsidRDefault="0021655E">
      <w:pPr>
        <w:spacing w:before="249"/>
        <w:rPr>
          <w:b/>
        </w:rPr>
      </w:pPr>
    </w:p>
    <w:sectPr w:rsidR="0021655E">
      <w:pgSz w:w="12240" w:h="15840"/>
      <w:pgMar w:top="11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5E"/>
    <w:rsid w:val="0021655E"/>
    <w:rsid w:val="008F2846"/>
    <w:rsid w:val="00C95676"/>
    <w:rsid w:val="00E66FEB"/>
    <w:rsid w:val="00F266ED"/>
    <w:rsid w:val="00F64416"/>
    <w:rsid w:val="00F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F9F4"/>
  <w15:docId w15:val="{048EC409-F62A-4B74-92DF-8EADC24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ind w:right="359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ANTHOULA PAPAPORFYRIOU</cp:lastModifiedBy>
  <cp:revision>2</cp:revision>
  <dcterms:created xsi:type="dcterms:W3CDTF">2025-08-24T09:57:00Z</dcterms:created>
  <dcterms:modified xsi:type="dcterms:W3CDTF">2025-08-24T09:57:00Z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για το Microsoft 365</vt:lpwstr>
  </property>
</Properties>
</file>