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AC6" w:rsidRDefault="00183AC6" w:rsidP="00183AC6">
      <w:r w:rsidRPr="00183AC6">
        <w:t>Το Mindspace μαζί με την Orientum είναι έτοιμοι να σας παρουσιάσουν στις 10/06 και ώρα 19.00 το επόμενο διαδυκτιακό MeetUp, με θέμα τον επαγγελματικό προσανατολισμό.</w:t>
      </w:r>
    </w:p>
    <w:p w:rsidR="00183AC6" w:rsidRPr="00183AC6" w:rsidRDefault="00183AC6" w:rsidP="00183AC6">
      <w:r>
        <w:t xml:space="preserve">Θα απαντηθούν ερωτήσεις σχετικά με τον επαγγελματικό προσανατολισμό όπως </w:t>
      </w:r>
      <w:r w:rsidRPr="00183AC6">
        <w:t>γιατί η συμβουλευτική είναι σημαντική, πως μπορεί να βοηθήσει κάποιον που θέλει να αλλάξει πορεία καριέρας και ποια τα επαγγέλματα του 2030;</w:t>
      </w:r>
    </w:p>
    <w:p w:rsidR="00183AC6" w:rsidRPr="00183AC6" w:rsidRDefault="00183AC6" w:rsidP="00183AC6">
      <w:r w:rsidRPr="00183AC6">
        <w:rPr>
          <w:noProof/>
          <w:lang w:eastAsia="el-GR"/>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3AC6">
        <w:t>Για να μάθεις περισσότερα, κλείσε το δωρεάν εισιτήριο σου εδώ: </w:t>
      </w:r>
      <w:hyperlink r:id="rId6" w:tgtFrame="_blank" w:history="1">
        <w:r w:rsidRPr="00183AC6">
          <w:rPr>
            <w:rStyle w:val="Hyperlink"/>
          </w:rPr>
          <w:t>https://bit.ly/2RJRwlx</w:t>
        </w:r>
      </w:hyperlink>
    </w:p>
    <w:p w:rsidR="00183AC6" w:rsidRPr="00183AC6" w:rsidRDefault="00183AC6" w:rsidP="00183AC6">
      <w:r w:rsidRPr="00183AC6">
        <w:rPr>
          <w:noProof/>
          <w:lang w:eastAsia="el-GR"/>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83AC6">
        <w:t> Παρακολουθήστε μας εδώ: </w:t>
      </w:r>
      <w:hyperlink r:id="rId8" w:tgtFrame="_blank" w:history="1">
        <w:r w:rsidRPr="00183AC6">
          <w:rPr>
            <w:rStyle w:val="Hyperlink"/>
          </w:rPr>
          <w:t>https://www.youtube.com/c/MindspaceNonprofit/featured</w:t>
        </w:r>
      </w:hyperlink>
    </w:p>
    <w:p w:rsidR="003D2288" w:rsidRDefault="00183AC6" w:rsidP="003D2288">
      <w:pPr>
        <w:pStyle w:val="ListParagraph"/>
        <w:numPr>
          <w:ilvl w:val="0"/>
          <w:numId w:val="1"/>
        </w:numPr>
      </w:pPr>
      <w:r w:rsidRPr="00183AC6">
        <w:t>Μαζί μας θα είναι η κυρία Ελένη Αλπανίδου, σύμβουλος σπουδών της εταιρίας Orientum. Απόφοι</w:t>
      </w:r>
      <w:r>
        <w:t xml:space="preserve">τος του τμήματος Φιλολογίας του </w:t>
      </w:r>
      <w:r w:rsidRPr="00183AC6">
        <w:t>Εθνικού και Καποδιστριακού Πανεπιστημίου Αθηνών με ειδίκευση στη Γλωσσολογία, την τρέχουσα περίοδο ολοκληρώνει την έρευνά της στο πλαίσιο διπλωματικής εργασίας με τίτλο «Διερεύνηση απόψεων ενήλικων πτυχιούχων που επιθυμούν ένταξη στην αγορά εργασίας ως προς τη σημασία και τη χρήση συμβουλευτικών υπηρεσιών». Στο πλαίσιο της συνεργασίας της με την Orientum συμμετέχει στη συγγραφή οδηγού σπουδών «Πάμε Πανεπιστήμιο» και πραγματοποιεί ατομικά ραντεβού συμβουλευτικής και επαγγελματικού προσανατολισμού σε μαθητές και ενήλικες.</w:t>
      </w:r>
    </w:p>
    <w:p w:rsidR="003D2288" w:rsidRDefault="003D2288" w:rsidP="003D2288">
      <w:r>
        <w:t xml:space="preserve">Αν θέλετε να μάθετε περισσότερα για τον οργανισμό και τις δράσεις μας , μπορείτε να μας βρείτε στα παρακάτω </w:t>
      </w:r>
      <w:r w:rsidRPr="003D2288">
        <w:rPr>
          <w:lang w:val="en-US"/>
        </w:rPr>
        <w:t>links</w:t>
      </w:r>
      <w:r w:rsidRPr="003D2288">
        <w:t xml:space="preserve">: </w:t>
      </w:r>
    </w:p>
    <w:p w:rsidR="003D2288" w:rsidRPr="003D2288" w:rsidRDefault="003D2288" w:rsidP="003D2288">
      <w:pPr>
        <w:rPr>
          <w:lang w:val="en-US"/>
        </w:rPr>
      </w:pPr>
      <w:r>
        <w:rPr>
          <w:lang w:val="en-US"/>
        </w:rPr>
        <w:t xml:space="preserve">Website: </w:t>
      </w:r>
      <w:hyperlink r:id="rId9" w:history="1">
        <w:r w:rsidRPr="00C55DE4">
          <w:rPr>
            <w:rStyle w:val="Hyperlink"/>
            <w:lang w:val="en-US"/>
          </w:rPr>
          <w:t>https://www.mind</w:t>
        </w:r>
        <w:r w:rsidRPr="00C55DE4">
          <w:rPr>
            <w:rStyle w:val="Hyperlink"/>
            <w:lang w:val="en-US"/>
          </w:rPr>
          <w:t>s</w:t>
        </w:r>
        <w:r w:rsidRPr="00C55DE4">
          <w:rPr>
            <w:rStyle w:val="Hyperlink"/>
            <w:lang w:val="en-US"/>
          </w:rPr>
          <w:t>pace.gr/</w:t>
        </w:r>
      </w:hyperlink>
      <w:r w:rsidRPr="003D2288">
        <w:rPr>
          <w:lang w:val="en-US"/>
        </w:rPr>
        <w:t xml:space="preserve"> </w:t>
      </w:r>
    </w:p>
    <w:p w:rsidR="003D2288" w:rsidRPr="003D2288" w:rsidRDefault="003D2288" w:rsidP="003D2288">
      <w:pPr>
        <w:rPr>
          <w:lang w:val="en-US"/>
        </w:rPr>
      </w:pPr>
      <w:r>
        <w:rPr>
          <w:lang w:val="en-US"/>
        </w:rPr>
        <w:t xml:space="preserve">Fb group: </w:t>
      </w:r>
      <w:hyperlink r:id="rId10" w:history="1">
        <w:r w:rsidRPr="00C55DE4">
          <w:rPr>
            <w:rStyle w:val="Hyperlink"/>
            <w:lang w:val="en-US"/>
          </w:rPr>
          <w:t>https://www.facebook.com/groups/mindspace.thessa</w:t>
        </w:r>
        <w:r w:rsidRPr="00C55DE4">
          <w:rPr>
            <w:rStyle w:val="Hyperlink"/>
            <w:lang w:val="en-US"/>
          </w:rPr>
          <w:t>l</w:t>
        </w:r>
        <w:r w:rsidRPr="00C55DE4">
          <w:rPr>
            <w:rStyle w:val="Hyperlink"/>
            <w:lang w:val="en-US"/>
          </w:rPr>
          <w:t>oniki</w:t>
        </w:r>
      </w:hyperlink>
      <w:r w:rsidRPr="003D2288">
        <w:rPr>
          <w:lang w:val="en-US"/>
        </w:rPr>
        <w:t xml:space="preserve"> </w:t>
      </w:r>
      <w:bookmarkStart w:id="0" w:name="_GoBack"/>
      <w:bookmarkEnd w:id="0"/>
    </w:p>
    <w:p w:rsidR="003102AD" w:rsidRPr="003D2288" w:rsidRDefault="003102AD">
      <w:pPr>
        <w:rPr>
          <w:lang w:val="en-US"/>
        </w:rPr>
      </w:pPr>
    </w:p>
    <w:sectPr w:rsidR="003102AD" w:rsidRPr="003D22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12pt;height:12pt;visibility:visible;mso-wrap-style:square" o:bullet="t">
        <v:imagedata r:id="rId1" o:title="🎉"/>
      </v:shape>
    </w:pict>
  </w:numPicBullet>
  <w:abstractNum w:abstractNumId="0" w15:restartNumberingAfterBreak="0">
    <w:nsid w:val="64E62A93"/>
    <w:multiLevelType w:val="hybridMultilevel"/>
    <w:tmpl w:val="E7B2523A"/>
    <w:lvl w:ilvl="0" w:tplc="E998EC92">
      <w:start w:val="1"/>
      <w:numFmt w:val="bullet"/>
      <w:lvlText w:val=""/>
      <w:lvlPicBulletId w:val="0"/>
      <w:lvlJc w:val="left"/>
      <w:pPr>
        <w:tabs>
          <w:tab w:val="num" w:pos="720"/>
        </w:tabs>
        <w:ind w:left="720" w:hanging="360"/>
      </w:pPr>
      <w:rPr>
        <w:rFonts w:ascii="Symbol" w:hAnsi="Symbol" w:hint="default"/>
      </w:rPr>
    </w:lvl>
    <w:lvl w:ilvl="1" w:tplc="5D8EA7BE" w:tentative="1">
      <w:start w:val="1"/>
      <w:numFmt w:val="bullet"/>
      <w:lvlText w:val=""/>
      <w:lvlJc w:val="left"/>
      <w:pPr>
        <w:tabs>
          <w:tab w:val="num" w:pos="1440"/>
        </w:tabs>
        <w:ind w:left="1440" w:hanging="360"/>
      </w:pPr>
      <w:rPr>
        <w:rFonts w:ascii="Symbol" w:hAnsi="Symbol" w:hint="default"/>
      </w:rPr>
    </w:lvl>
    <w:lvl w:ilvl="2" w:tplc="CAF47822" w:tentative="1">
      <w:start w:val="1"/>
      <w:numFmt w:val="bullet"/>
      <w:lvlText w:val=""/>
      <w:lvlJc w:val="left"/>
      <w:pPr>
        <w:tabs>
          <w:tab w:val="num" w:pos="2160"/>
        </w:tabs>
        <w:ind w:left="2160" w:hanging="360"/>
      </w:pPr>
      <w:rPr>
        <w:rFonts w:ascii="Symbol" w:hAnsi="Symbol" w:hint="default"/>
      </w:rPr>
    </w:lvl>
    <w:lvl w:ilvl="3" w:tplc="16983234" w:tentative="1">
      <w:start w:val="1"/>
      <w:numFmt w:val="bullet"/>
      <w:lvlText w:val=""/>
      <w:lvlJc w:val="left"/>
      <w:pPr>
        <w:tabs>
          <w:tab w:val="num" w:pos="2880"/>
        </w:tabs>
        <w:ind w:left="2880" w:hanging="360"/>
      </w:pPr>
      <w:rPr>
        <w:rFonts w:ascii="Symbol" w:hAnsi="Symbol" w:hint="default"/>
      </w:rPr>
    </w:lvl>
    <w:lvl w:ilvl="4" w:tplc="84C03AC4" w:tentative="1">
      <w:start w:val="1"/>
      <w:numFmt w:val="bullet"/>
      <w:lvlText w:val=""/>
      <w:lvlJc w:val="left"/>
      <w:pPr>
        <w:tabs>
          <w:tab w:val="num" w:pos="3600"/>
        </w:tabs>
        <w:ind w:left="3600" w:hanging="360"/>
      </w:pPr>
      <w:rPr>
        <w:rFonts w:ascii="Symbol" w:hAnsi="Symbol" w:hint="default"/>
      </w:rPr>
    </w:lvl>
    <w:lvl w:ilvl="5" w:tplc="FB1AB69C" w:tentative="1">
      <w:start w:val="1"/>
      <w:numFmt w:val="bullet"/>
      <w:lvlText w:val=""/>
      <w:lvlJc w:val="left"/>
      <w:pPr>
        <w:tabs>
          <w:tab w:val="num" w:pos="4320"/>
        </w:tabs>
        <w:ind w:left="4320" w:hanging="360"/>
      </w:pPr>
      <w:rPr>
        <w:rFonts w:ascii="Symbol" w:hAnsi="Symbol" w:hint="default"/>
      </w:rPr>
    </w:lvl>
    <w:lvl w:ilvl="6" w:tplc="03E020F2" w:tentative="1">
      <w:start w:val="1"/>
      <w:numFmt w:val="bullet"/>
      <w:lvlText w:val=""/>
      <w:lvlJc w:val="left"/>
      <w:pPr>
        <w:tabs>
          <w:tab w:val="num" w:pos="5040"/>
        </w:tabs>
        <w:ind w:left="5040" w:hanging="360"/>
      </w:pPr>
      <w:rPr>
        <w:rFonts w:ascii="Symbol" w:hAnsi="Symbol" w:hint="default"/>
      </w:rPr>
    </w:lvl>
    <w:lvl w:ilvl="7" w:tplc="60364BAE" w:tentative="1">
      <w:start w:val="1"/>
      <w:numFmt w:val="bullet"/>
      <w:lvlText w:val=""/>
      <w:lvlJc w:val="left"/>
      <w:pPr>
        <w:tabs>
          <w:tab w:val="num" w:pos="5760"/>
        </w:tabs>
        <w:ind w:left="5760" w:hanging="360"/>
      </w:pPr>
      <w:rPr>
        <w:rFonts w:ascii="Symbol" w:hAnsi="Symbol" w:hint="default"/>
      </w:rPr>
    </w:lvl>
    <w:lvl w:ilvl="8" w:tplc="E530250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89"/>
    <w:rsid w:val="00003C89"/>
    <w:rsid w:val="00183AC6"/>
    <w:rsid w:val="003102AD"/>
    <w:rsid w:val="003D22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6B851-C127-45BA-A50C-307C2AE9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C6"/>
    <w:rPr>
      <w:color w:val="0563C1" w:themeColor="hyperlink"/>
      <w:u w:val="single"/>
    </w:rPr>
  </w:style>
  <w:style w:type="character" w:styleId="FollowedHyperlink">
    <w:name w:val="FollowedHyperlink"/>
    <w:basedOn w:val="DefaultParagraphFont"/>
    <w:uiPriority w:val="99"/>
    <w:semiHidden/>
    <w:unhideWhenUsed/>
    <w:rsid w:val="003D2288"/>
    <w:rPr>
      <w:color w:val="954F72" w:themeColor="followedHyperlink"/>
      <w:u w:val="single"/>
    </w:rPr>
  </w:style>
  <w:style w:type="paragraph" w:styleId="ListParagraph">
    <w:name w:val="List Paragraph"/>
    <w:basedOn w:val="Normal"/>
    <w:uiPriority w:val="34"/>
    <w:qFormat/>
    <w:rsid w:val="003D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4504">
      <w:bodyDiv w:val="1"/>
      <w:marLeft w:val="0"/>
      <w:marRight w:val="0"/>
      <w:marTop w:val="0"/>
      <w:marBottom w:val="0"/>
      <w:divBdr>
        <w:top w:val="none" w:sz="0" w:space="0" w:color="auto"/>
        <w:left w:val="none" w:sz="0" w:space="0" w:color="auto"/>
        <w:bottom w:val="none" w:sz="0" w:space="0" w:color="auto"/>
        <w:right w:val="none" w:sz="0" w:space="0" w:color="auto"/>
      </w:divBdr>
      <w:divsChild>
        <w:div w:id="661470730">
          <w:marLeft w:val="0"/>
          <w:marRight w:val="0"/>
          <w:marTop w:val="0"/>
          <w:marBottom w:val="0"/>
          <w:divBdr>
            <w:top w:val="none" w:sz="0" w:space="0" w:color="auto"/>
            <w:left w:val="none" w:sz="0" w:space="0" w:color="auto"/>
            <w:bottom w:val="none" w:sz="0" w:space="0" w:color="auto"/>
            <w:right w:val="none" w:sz="0" w:space="0" w:color="auto"/>
          </w:divBdr>
        </w:div>
        <w:div w:id="589043225">
          <w:marLeft w:val="0"/>
          <w:marRight w:val="0"/>
          <w:marTop w:val="120"/>
          <w:marBottom w:val="0"/>
          <w:divBdr>
            <w:top w:val="none" w:sz="0" w:space="0" w:color="auto"/>
            <w:left w:val="none" w:sz="0" w:space="0" w:color="auto"/>
            <w:bottom w:val="none" w:sz="0" w:space="0" w:color="auto"/>
            <w:right w:val="none" w:sz="0" w:space="0" w:color="auto"/>
          </w:divBdr>
        </w:div>
        <w:div w:id="1295526705">
          <w:marLeft w:val="0"/>
          <w:marRight w:val="0"/>
          <w:marTop w:val="120"/>
          <w:marBottom w:val="0"/>
          <w:divBdr>
            <w:top w:val="none" w:sz="0" w:space="0" w:color="auto"/>
            <w:left w:val="none" w:sz="0" w:space="0" w:color="auto"/>
            <w:bottom w:val="none" w:sz="0" w:space="0" w:color="auto"/>
            <w:right w:val="none" w:sz="0" w:space="0" w:color="auto"/>
          </w:divBdr>
        </w:div>
        <w:div w:id="465777692">
          <w:marLeft w:val="0"/>
          <w:marRight w:val="0"/>
          <w:marTop w:val="120"/>
          <w:marBottom w:val="0"/>
          <w:divBdr>
            <w:top w:val="none" w:sz="0" w:space="0" w:color="auto"/>
            <w:left w:val="none" w:sz="0" w:space="0" w:color="auto"/>
            <w:bottom w:val="none" w:sz="0" w:space="0" w:color="auto"/>
            <w:right w:val="none" w:sz="0" w:space="0" w:color="auto"/>
          </w:divBdr>
        </w:div>
        <w:div w:id="978996192">
          <w:marLeft w:val="0"/>
          <w:marRight w:val="0"/>
          <w:marTop w:val="120"/>
          <w:marBottom w:val="0"/>
          <w:divBdr>
            <w:top w:val="none" w:sz="0" w:space="0" w:color="auto"/>
            <w:left w:val="none" w:sz="0" w:space="0" w:color="auto"/>
            <w:bottom w:val="none" w:sz="0" w:space="0" w:color="auto"/>
            <w:right w:val="none" w:sz="0" w:space="0" w:color="auto"/>
          </w:divBdr>
        </w:div>
        <w:div w:id="2076585677">
          <w:marLeft w:val="0"/>
          <w:marRight w:val="0"/>
          <w:marTop w:val="120"/>
          <w:marBottom w:val="0"/>
          <w:divBdr>
            <w:top w:val="none" w:sz="0" w:space="0" w:color="auto"/>
            <w:left w:val="none" w:sz="0" w:space="0" w:color="auto"/>
            <w:bottom w:val="none" w:sz="0" w:space="0" w:color="auto"/>
            <w:right w:val="none" w:sz="0" w:space="0" w:color="auto"/>
          </w:divBdr>
        </w:div>
        <w:div w:id="1995794793">
          <w:marLeft w:val="0"/>
          <w:marRight w:val="0"/>
          <w:marTop w:val="120"/>
          <w:marBottom w:val="0"/>
          <w:divBdr>
            <w:top w:val="none" w:sz="0" w:space="0" w:color="auto"/>
            <w:left w:val="none" w:sz="0" w:space="0" w:color="auto"/>
            <w:bottom w:val="none" w:sz="0" w:space="0" w:color="auto"/>
            <w:right w:val="none" w:sz="0" w:space="0" w:color="auto"/>
          </w:divBdr>
        </w:div>
      </w:divsChild>
    </w:div>
    <w:div w:id="2080246575">
      <w:bodyDiv w:val="1"/>
      <w:marLeft w:val="0"/>
      <w:marRight w:val="0"/>
      <w:marTop w:val="0"/>
      <w:marBottom w:val="0"/>
      <w:divBdr>
        <w:top w:val="none" w:sz="0" w:space="0" w:color="auto"/>
        <w:left w:val="none" w:sz="0" w:space="0" w:color="auto"/>
        <w:bottom w:val="none" w:sz="0" w:space="0" w:color="auto"/>
        <w:right w:val="none" w:sz="0" w:space="0" w:color="auto"/>
      </w:divBdr>
      <w:divsChild>
        <w:div w:id="890994660">
          <w:marLeft w:val="0"/>
          <w:marRight w:val="0"/>
          <w:marTop w:val="0"/>
          <w:marBottom w:val="0"/>
          <w:divBdr>
            <w:top w:val="none" w:sz="0" w:space="0" w:color="auto"/>
            <w:left w:val="none" w:sz="0" w:space="0" w:color="auto"/>
            <w:bottom w:val="none" w:sz="0" w:space="0" w:color="auto"/>
            <w:right w:val="none" w:sz="0" w:space="0" w:color="auto"/>
          </w:divBdr>
        </w:div>
        <w:div w:id="198587422">
          <w:marLeft w:val="0"/>
          <w:marRight w:val="0"/>
          <w:marTop w:val="120"/>
          <w:marBottom w:val="0"/>
          <w:divBdr>
            <w:top w:val="none" w:sz="0" w:space="0" w:color="auto"/>
            <w:left w:val="none" w:sz="0" w:space="0" w:color="auto"/>
            <w:bottom w:val="none" w:sz="0" w:space="0" w:color="auto"/>
            <w:right w:val="none" w:sz="0" w:space="0" w:color="auto"/>
          </w:divBdr>
        </w:div>
        <w:div w:id="1747416232">
          <w:marLeft w:val="0"/>
          <w:marRight w:val="0"/>
          <w:marTop w:val="120"/>
          <w:marBottom w:val="0"/>
          <w:divBdr>
            <w:top w:val="none" w:sz="0" w:space="0" w:color="auto"/>
            <w:left w:val="none" w:sz="0" w:space="0" w:color="auto"/>
            <w:bottom w:val="none" w:sz="0" w:space="0" w:color="auto"/>
            <w:right w:val="none" w:sz="0" w:space="0" w:color="auto"/>
          </w:divBdr>
        </w:div>
        <w:div w:id="121189594">
          <w:marLeft w:val="0"/>
          <w:marRight w:val="0"/>
          <w:marTop w:val="120"/>
          <w:marBottom w:val="0"/>
          <w:divBdr>
            <w:top w:val="none" w:sz="0" w:space="0" w:color="auto"/>
            <w:left w:val="none" w:sz="0" w:space="0" w:color="auto"/>
            <w:bottom w:val="none" w:sz="0" w:space="0" w:color="auto"/>
            <w:right w:val="none" w:sz="0" w:space="0" w:color="auto"/>
          </w:divBdr>
        </w:div>
        <w:div w:id="443772528">
          <w:marLeft w:val="0"/>
          <w:marRight w:val="0"/>
          <w:marTop w:val="120"/>
          <w:marBottom w:val="0"/>
          <w:divBdr>
            <w:top w:val="none" w:sz="0" w:space="0" w:color="auto"/>
            <w:left w:val="none" w:sz="0" w:space="0" w:color="auto"/>
            <w:bottom w:val="none" w:sz="0" w:space="0" w:color="auto"/>
            <w:right w:val="none" w:sz="0" w:space="0" w:color="auto"/>
          </w:divBdr>
        </w:div>
        <w:div w:id="1486776313">
          <w:marLeft w:val="0"/>
          <w:marRight w:val="0"/>
          <w:marTop w:val="120"/>
          <w:marBottom w:val="0"/>
          <w:divBdr>
            <w:top w:val="none" w:sz="0" w:space="0" w:color="auto"/>
            <w:left w:val="none" w:sz="0" w:space="0" w:color="auto"/>
            <w:bottom w:val="none" w:sz="0" w:space="0" w:color="auto"/>
            <w:right w:val="none" w:sz="0" w:space="0" w:color="auto"/>
          </w:divBdr>
        </w:div>
        <w:div w:id="149660373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MindspaceNonprofit/featured?fbclid=IwAR1HJyTeMgvWRl9YlYrvLjvN1JwtONTo380R5V3zK-hBSM4ghVfWBiCiuyQ"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s%3A%2F%2Fbit.ly%2F2RJRwlx%3Ffbclid%3DIwAR0sGFBXF3u8GqvNIrw_OImRci9GJD-Z00dks-bWc-D6DUiEr6Vc5odVBa8&amp;h=AT3oXJhejQJgDsHjtQcdShmkmFKlU3M0MDNwbHa_dN4GCxWgTPTDR3SzBLbQx6ydf4NLWYFCaYWQjLrQRNZlXAQ_BQX5FvccNW47sHnZ6vO0pIAQ2z68ziFMihIa1JOSOHVy&amp;__tn__=q&amp;c%5b0%5d=AT0JGArTKAVgUAtAWnA2QlTSEXCxfuGRH4B7YhF2eo0uFWmTJ3qj5KiX1J4AEBIqrV47JE8CFzQiduX4SDczPjfqQqbWg6GONFyshT0pfTA1dWYH9eZHV7BZ87KUwDhsskX0qgg-nXw1I27_iqNusGePGC8EnHQpV1M5tQYBj2e9vgmf"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facebook.com/groups/mindspace.thessaloniki" TargetMode="External"/><Relationship Id="rId4" Type="http://schemas.openxmlformats.org/officeDocument/2006/relationships/webSettings" Target="webSettings.xml"/><Relationship Id="rId9" Type="http://schemas.openxmlformats.org/officeDocument/2006/relationships/hyperlink" Target="https://www.mindspac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339</Words>
  <Characters>1832</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2021-05-27T14:13:00Z</dcterms:created>
  <dcterms:modified xsi:type="dcterms:W3CDTF">2021-05-27T14:28:00Z</dcterms:modified>
</cp:coreProperties>
</file>